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438135825" w:edGrp="everyone"/>
      <w:r w:rsidRPr="00A64B03">
        <w:rPr>
          <w:b/>
          <w:color w:val="000000"/>
          <w:sz w:val="22"/>
          <w:szCs w:val="22"/>
        </w:rPr>
        <w:t>_________</w:t>
      </w:r>
      <w:permEnd w:id="438135825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900532035" w:edGrp="everyone"/>
      <w:r w:rsidRPr="00A64B03">
        <w:rPr>
          <w:color w:val="000000"/>
          <w:sz w:val="22"/>
          <w:szCs w:val="22"/>
        </w:rPr>
        <w:t>_____________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900532035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от</w:t>
      </w:r>
      <w:proofErr w:type="gramEnd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2000318954" w:edGrp="everyone"/>
      <w:r w:rsidRPr="00A64B03">
        <w:rPr>
          <w:color w:val="000000"/>
          <w:sz w:val="22"/>
          <w:szCs w:val="22"/>
        </w:rPr>
        <w:t>___</w:t>
      </w:r>
      <w:permEnd w:id="2000318954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540750307" w:edGrp="everyone"/>
      <w:r w:rsidRPr="00A64B03">
        <w:rPr>
          <w:color w:val="000000"/>
          <w:sz w:val="22"/>
          <w:szCs w:val="22"/>
        </w:rPr>
        <w:t>__________</w:t>
      </w:r>
      <w:permEnd w:id="540750307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1327709256" w:edGrp="everyone"/>
      <w:r w:rsidRPr="00A64B03">
        <w:rPr>
          <w:color w:val="000000"/>
          <w:sz w:val="22"/>
          <w:szCs w:val="22"/>
        </w:rPr>
        <w:t>___</w:t>
      </w:r>
      <w:permEnd w:id="1327709256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472988769" w:edGrp="everyone"/>
      <w:r w:rsidRPr="00A64B03">
        <w:rPr>
          <w:color w:val="000000"/>
          <w:sz w:val="22"/>
          <w:szCs w:val="22"/>
        </w:rPr>
        <w:t>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472988769"/>
      <w:r w:rsidRPr="00A64B03">
        <w:rPr>
          <w:color w:val="000000"/>
          <w:sz w:val="22"/>
          <w:szCs w:val="22"/>
        </w:rPr>
        <w:t>»</w:t>
      </w:r>
      <w:permStart w:id="869215359" w:edGrp="everyone"/>
      <w:r w:rsidRPr="00A64B03">
        <w:rPr>
          <w:color w:val="000000"/>
          <w:sz w:val="22"/>
          <w:szCs w:val="22"/>
        </w:rPr>
        <w:t>_</w:t>
      </w:r>
      <w:proofErr w:type="gramEnd"/>
      <w:r w:rsidRPr="00A64B03">
        <w:rPr>
          <w:color w:val="000000"/>
          <w:sz w:val="22"/>
          <w:szCs w:val="22"/>
        </w:rPr>
        <w:t>________</w:t>
      </w:r>
      <w:permEnd w:id="869215359"/>
      <w:r w:rsidRPr="00A64B03">
        <w:rPr>
          <w:color w:val="000000"/>
          <w:sz w:val="22"/>
          <w:szCs w:val="22"/>
        </w:rPr>
        <w:t>20</w:t>
      </w:r>
      <w:permStart w:id="1968846570" w:edGrp="everyone"/>
      <w:r w:rsidRPr="00A64B03">
        <w:rPr>
          <w:color w:val="000000"/>
          <w:sz w:val="22"/>
          <w:szCs w:val="22"/>
        </w:rPr>
        <w:t>___</w:t>
      </w:r>
      <w:permEnd w:id="1968846570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2077973950" w:edGrp="everyone"/>
      <w:r w:rsidRPr="00F46965">
        <w:rPr>
          <w:rStyle w:val="12"/>
        </w:rPr>
        <w:t>________________________</w:t>
      </w:r>
      <w:permEnd w:id="2077973950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2044937660" w:edGrp="everyone"/>
      <w:r w:rsidRPr="00F46965">
        <w:rPr>
          <w:rStyle w:val="2"/>
        </w:rPr>
        <w:t>______________________________</w:t>
      </w:r>
      <w:permEnd w:id="2044937660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854282683" w:edGrp="everyone"/>
      <w:r w:rsidRPr="00F46965">
        <w:rPr>
          <w:rStyle w:val="31"/>
        </w:rPr>
        <w:t>_______________________________</w:t>
      </w:r>
      <w:permEnd w:id="854282683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50864880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50864880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1835927404" w:edGrp="everyone"/>
    </w:p>
    <w:tbl>
      <w:tblPr>
        <w:tblW w:w="13891" w:type="dxa"/>
        <w:tblInd w:w="848" w:type="dxa"/>
        <w:tblLayout w:type="fixed"/>
        <w:tblCellMar>
          <w:left w:w="47" w:type="dxa"/>
          <w:right w:w="47" w:type="dxa"/>
        </w:tblCellMar>
        <w:tblLook w:val="04A0" w:firstRow="1" w:lastRow="0" w:firstColumn="1" w:lastColumn="0" w:noHBand="0" w:noVBand="1"/>
      </w:tblPr>
      <w:tblGrid>
        <w:gridCol w:w="567"/>
        <w:gridCol w:w="1559"/>
        <w:gridCol w:w="2403"/>
        <w:gridCol w:w="850"/>
        <w:gridCol w:w="993"/>
        <w:gridCol w:w="574"/>
        <w:gridCol w:w="708"/>
        <w:gridCol w:w="1134"/>
        <w:gridCol w:w="1276"/>
        <w:gridCol w:w="706"/>
        <w:gridCol w:w="993"/>
        <w:gridCol w:w="1136"/>
        <w:gridCol w:w="992"/>
      </w:tblGrid>
      <w:tr w:rsidR="007C166E" w:rsidRPr="00AC04D8" w:rsidTr="007C166E">
        <w:trPr>
          <w:trHeight w:val="330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C166E" w:rsidRPr="00AC04D8" w:rsidRDefault="007C166E" w:rsidP="007E05D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№</w:t>
            </w:r>
            <w:r w:rsidRPr="00AC04D8">
              <w:rPr>
                <w:b/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C166E" w:rsidRPr="00AC04D8" w:rsidRDefault="007C166E" w:rsidP="007E05D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2403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7C166E" w:rsidRPr="00AC04D8" w:rsidRDefault="007C166E" w:rsidP="007E05D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Технические характеристики Товара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C166E" w:rsidRPr="00AC04D8" w:rsidRDefault="007C166E" w:rsidP="007E05D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Номер</w:t>
            </w:r>
            <w:r w:rsidRPr="00AC04D8">
              <w:rPr>
                <w:b/>
                <w:bCs/>
                <w:color w:val="000000"/>
                <w:sz w:val="14"/>
                <w:szCs w:val="14"/>
              </w:rPr>
              <w:br/>
              <w:t>материала</w:t>
            </w:r>
            <w:r w:rsidRPr="00AC04D8">
              <w:rPr>
                <w:b/>
                <w:bCs/>
                <w:color w:val="000000"/>
                <w:sz w:val="14"/>
                <w:szCs w:val="14"/>
              </w:rPr>
              <w:br/>
            </w:r>
            <w:r w:rsidRPr="005E14EE">
              <w:rPr>
                <w:b/>
                <w:bCs/>
                <w:color w:val="000000"/>
                <w:sz w:val="14"/>
                <w:szCs w:val="14"/>
              </w:rPr>
              <w:t>SAP ERP</w:t>
            </w: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C166E" w:rsidRPr="00AC04D8" w:rsidRDefault="007C166E" w:rsidP="007E05D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ГОСТ</w:t>
            </w:r>
          </w:p>
        </w:tc>
        <w:tc>
          <w:tcPr>
            <w:tcW w:w="57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C166E" w:rsidRPr="00AC04D8" w:rsidRDefault="007C166E" w:rsidP="007E05D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 xml:space="preserve">Ед. </w:t>
            </w:r>
            <w:proofErr w:type="spellStart"/>
            <w:r w:rsidRPr="00AC04D8">
              <w:rPr>
                <w:b/>
                <w:bCs/>
                <w:color w:val="000000"/>
                <w:sz w:val="14"/>
                <w:szCs w:val="14"/>
              </w:rPr>
              <w:t>измер</w:t>
            </w:r>
            <w:proofErr w:type="spellEnd"/>
            <w:r w:rsidRPr="00AC04D8">
              <w:rPr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C166E" w:rsidRPr="00AC04D8" w:rsidRDefault="007C166E" w:rsidP="007E05D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AC04D8">
              <w:rPr>
                <w:b/>
                <w:bCs/>
                <w:color w:val="000000"/>
                <w:sz w:val="14"/>
                <w:szCs w:val="14"/>
              </w:rPr>
              <w:t>Колич</w:t>
            </w:r>
            <w:proofErr w:type="spellEnd"/>
            <w:r w:rsidRPr="00AC04D8">
              <w:rPr>
                <w:b/>
                <w:bCs/>
                <w:color w:val="000000"/>
                <w:sz w:val="14"/>
                <w:szCs w:val="14"/>
              </w:rPr>
              <w:t>. товара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C166E" w:rsidRPr="00AC04D8" w:rsidRDefault="007C166E" w:rsidP="007E05D3">
            <w:pPr>
              <w:jc w:val="center"/>
              <w:rPr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Цена за ед. Товара без НДС</w:t>
            </w:r>
            <w:r w:rsidRPr="00AC04D8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C166E" w:rsidRPr="00AC04D8" w:rsidRDefault="007C166E" w:rsidP="007E05D3">
            <w:pPr>
              <w:jc w:val="center"/>
              <w:rPr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AC04D8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70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C166E" w:rsidRPr="00AC04D8" w:rsidRDefault="007C166E" w:rsidP="007E05D3">
            <w:pPr>
              <w:jc w:val="center"/>
              <w:rPr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Ставка НДС</w:t>
            </w:r>
            <w:r w:rsidRPr="00AC04D8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C166E" w:rsidRPr="00AC04D8" w:rsidRDefault="007C166E" w:rsidP="007E05D3">
            <w:pPr>
              <w:jc w:val="center"/>
              <w:rPr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Сумма НДС</w:t>
            </w:r>
            <w:r w:rsidRPr="00AC04D8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C166E" w:rsidRPr="00AC04D8" w:rsidRDefault="007C166E" w:rsidP="007E05D3">
            <w:pPr>
              <w:jc w:val="center"/>
              <w:rPr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AC04D8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C166E" w:rsidRPr="00AC04D8" w:rsidRDefault="007C166E" w:rsidP="007E05D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04D8">
              <w:rPr>
                <w:b/>
                <w:bCs/>
                <w:color w:val="000000"/>
                <w:sz w:val="14"/>
                <w:szCs w:val="14"/>
              </w:rPr>
              <w:t>Срок</w:t>
            </w:r>
            <w:r w:rsidRPr="00AC04D8">
              <w:rPr>
                <w:b/>
                <w:bCs/>
                <w:color w:val="000000"/>
                <w:sz w:val="14"/>
                <w:szCs w:val="14"/>
              </w:rPr>
              <w:br/>
              <w:t>поставки</w:t>
            </w:r>
          </w:p>
        </w:tc>
      </w:tr>
      <w:tr w:rsidR="007C166E" w:rsidRPr="00932A8C" w:rsidTr="007C166E">
        <w:trPr>
          <w:trHeight w:val="101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86722" w:rsidRPr="00932A8C" w:rsidRDefault="007C166E" w:rsidP="00686722">
            <w:pPr>
              <w:jc w:val="center"/>
              <w:rPr>
                <w:color w:val="000000"/>
                <w:sz w:val="16"/>
                <w:szCs w:val="16"/>
              </w:rPr>
            </w:pPr>
            <w:r w:rsidRPr="00932A8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C166E" w:rsidRPr="00182391" w:rsidRDefault="007C166E" w:rsidP="007E05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166E" w:rsidRPr="00182391" w:rsidRDefault="007C166E" w:rsidP="007E05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5F184C" w:rsidRDefault="007C166E" w:rsidP="007E05D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5F184C" w:rsidRDefault="007C166E" w:rsidP="007E05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5F184C" w:rsidRDefault="007C166E" w:rsidP="007E05D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5F184C" w:rsidRDefault="007C166E" w:rsidP="007E05D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5F184C" w:rsidRDefault="007C166E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5F184C" w:rsidRDefault="007C166E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5F184C" w:rsidRDefault="007C166E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343C5E" w:rsidRDefault="007C166E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343C5E" w:rsidRDefault="007C166E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932A8C" w:rsidRDefault="007C166E" w:rsidP="007E05D3">
            <w:pPr>
              <w:jc w:val="center"/>
              <w:rPr>
                <w:sz w:val="16"/>
                <w:szCs w:val="16"/>
              </w:rPr>
            </w:pPr>
          </w:p>
        </w:tc>
      </w:tr>
      <w:tr w:rsidR="00686722" w:rsidRPr="00932A8C" w:rsidTr="007C166E">
        <w:trPr>
          <w:trHeight w:val="101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86722" w:rsidRPr="00932A8C" w:rsidRDefault="00686722" w:rsidP="0068672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6722" w:rsidRPr="00182391" w:rsidRDefault="00686722" w:rsidP="007E05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6722" w:rsidRPr="00182391" w:rsidRDefault="00686722" w:rsidP="007E05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86722" w:rsidRPr="005F184C" w:rsidRDefault="00686722" w:rsidP="007E05D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86722" w:rsidRPr="005F184C" w:rsidRDefault="00686722" w:rsidP="007E05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86722" w:rsidRPr="005F184C" w:rsidRDefault="00686722" w:rsidP="007E05D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86722" w:rsidRPr="005F184C" w:rsidRDefault="00686722" w:rsidP="007E05D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86722" w:rsidRPr="005F184C" w:rsidRDefault="00686722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86722" w:rsidRPr="005F184C" w:rsidRDefault="00686722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86722" w:rsidRPr="005F184C" w:rsidRDefault="00686722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86722" w:rsidRPr="00343C5E" w:rsidRDefault="00686722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86722" w:rsidRPr="00343C5E" w:rsidRDefault="00686722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86722" w:rsidRPr="00932A8C" w:rsidRDefault="00686722" w:rsidP="007E05D3">
            <w:pPr>
              <w:jc w:val="center"/>
              <w:rPr>
                <w:sz w:val="16"/>
                <w:szCs w:val="16"/>
              </w:rPr>
            </w:pPr>
          </w:p>
        </w:tc>
      </w:tr>
      <w:tr w:rsidR="007C166E" w:rsidRPr="00190FAD" w:rsidTr="007C166E">
        <w:trPr>
          <w:trHeight w:val="101"/>
        </w:trPr>
        <w:tc>
          <w:tcPr>
            <w:tcW w:w="53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415F5B" w:rsidRDefault="007C166E" w:rsidP="007E05D3">
            <w:r w:rsidRPr="00415F5B">
              <w:rPr>
                <w:color w:val="000000"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190FAD" w:rsidRDefault="007C166E" w:rsidP="007E05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190FAD" w:rsidRDefault="007C166E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9A49EB" w:rsidRDefault="007C166E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9A49EB" w:rsidRDefault="007C166E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9A49EB" w:rsidRDefault="007C166E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9A49EB" w:rsidRDefault="007C166E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223078" w:rsidRDefault="007C166E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223078" w:rsidRDefault="007C166E" w:rsidP="007E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C166E" w:rsidRPr="00190FAD" w:rsidRDefault="007C166E" w:rsidP="007E05D3">
            <w:pPr>
              <w:rPr>
                <w:sz w:val="16"/>
                <w:szCs w:val="16"/>
              </w:rPr>
            </w:pPr>
          </w:p>
        </w:tc>
      </w:tr>
      <w:permEnd w:id="1835927404"/>
    </w:tbl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891119470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 xml:space="preserve">______________________________________) – </w:t>
      </w:r>
      <w:proofErr w:type="spellStart"/>
      <w:r w:rsidR="00216115" w:rsidRPr="002B3411">
        <w:rPr>
          <w:color w:val="000000"/>
          <w:sz w:val="22"/>
          <w:szCs w:val="22"/>
        </w:rPr>
        <w:t>пп</w:t>
      </w:r>
      <w:proofErr w:type="spellEnd"/>
      <w:r w:rsidR="00216115" w:rsidRPr="002B3411">
        <w:rPr>
          <w:color w:val="000000"/>
          <w:sz w:val="22"/>
          <w:szCs w:val="22"/>
        </w:rPr>
        <w:t>. ……. Таблицы п. 1.1.</w:t>
      </w:r>
    </w:p>
    <w:permEnd w:id="891119470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1186487113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ermEnd w:id="1186487113"/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535900570" w:edGrp="everyone"/>
      <w:r w:rsidR="00041DD3">
        <w:rPr>
          <w:color w:val="000000"/>
          <w:sz w:val="22"/>
          <w:szCs w:val="22"/>
        </w:rPr>
        <w:t>4</w:t>
      </w:r>
      <w:r w:rsidR="007C166E">
        <w:rPr>
          <w:color w:val="000000"/>
          <w:sz w:val="22"/>
          <w:szCs w:val="22"/>
        </w:rPr>
        <w:t xml:space="preserve"> квартала 202</w:t>
      </w:r>
      <w:r w:rsidR="00262D20">
        <w:rPr>
          <w:color w:val="000000"/>
          <w:sz w:val="22"/>
          <w:szCs w:val="22"/>
        </w:rPr>
        <w:t>3</w:t>
      </w:r>
      <w:r w:rsidR="007C166E">
        <w:rPr>
          <w:color w:val="000000"/>
          <w:sz w:val="22"/>
          <w:szCs w:val="22"/>
        </w:rPr>
        <w:t xml:space="preserve"> года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932593" w:rsidRPr="003432D0" w:rsidRDefault="00932593" w:rsidP="0029650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>
        <w:rPr>
          <w:color w:val="000000"/>
          <w:sz w:val="22"/>
          <w:szCs w:val="22"/>
        </w:rPr>
        <w:t xml:space="preserve">    </w:t>
      </w:r>
      <w:r w:rsidR="0029650C" w:rsidRPr="003432D0">
        <w:rPr>
          <w:color w:val="000000"/>
          <w:sz w:val="22"/>
          <w:szCs w:val="22"/>
        </w:rPr>
        <w:t>Опцион по настоящему Договору не устанавливается.</w:t>
      </w:r>
    </w:p>
    <w:permEnd w:id="535900570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permStart w:id="559552750" w:edGrp="everyone"/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lastRenderedPageBreak/>
        <w:t>- оригинал товарно-транспортной накладной;</w:t>
      </w:r>
    </w:p>
    <w:p w:rsidR="00500316" w:rsidRDefault="00DE1650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B9519F">
        <w:rPr>
          <w:sz w:val="22"/>
          <w:szCs w:val="22"/>
        </w:rPr>
        <w:t>паспорта, сертификаты качества/соответствия</w:t>
      </w:r>
      <w:r w:rsidR="001828ED" w:rsidRPr="00E40EAF">
        <w:rPr>
          <w:sz w:val="22"/>
          <w:szCs w:val="22"/>
        </w:rPr>
        <w:t xml:space="preserve"> </w:t>
      </w:r>
      <w:r w:rsidR="00B9519F">
        <w:rPr>
          <w:sz w:val="22"/>
          <w:szCs w:val="22"/>
        </w:rPr>
        <w:t xml:space="preserve">(копии), заверенные </w:t>
      </w:r>
      <w:r w:rsidR="00500316">
        <w:rPr>
          <w:sz w:val="22"/>
          <w:szCs w:val="22"/>
        </w:rPr>
        <w:t>оригинальной печатью Поставщика;</w:t>
      </w:r>
    </w:p>
    <w:p w:rsidR="00216115" w:rsidRPr="00E40EAF" w:rsidRDefault="00500316" w:rsidP="00216115">
      <w:pPr>
        <w:ind w:left="709"/>
        <w:jc w:val="both"/>
        <w:rPr>
          <w:i/>
          <w:sz w:val="22"/>
          <w:szCs w:val="22"/>
        </w:rPr>
      </w:pPr>
      <w:r>
        <w:rPr>
          <w:sz w:val="22"/>
          <w:szCs w:val="22"/>
        </w:rPr>
        <w:t>- ______________</w:t>
      </w:r>
      <w:proofErr w:type="gramStart"/>
      <w:r>
        <w:rPr>
          <w:sz w:val="22"/>
          <w:szCs w:val="22"/>
        </w:rPr>
        <w:t>_</w:t>
      </w:r>
      <w:r w:rsidR="00216115" w:rsidRPr="00E40EAF">
        <w:rPr>
          <w:sz w:val="22"/>
          <w:szCs w:val="22"/>
        </w:rPr>
        <w:t>(</w:t>
      </w:r>
      <w:proofErr w:type="gramEnd"/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 xml:space="preserve">, в </w:t>
      </w:r>
      <w:proofErr w:type="spellStart"/>
      <w:r w:rsidR="00AB7239" w:rsidRPr="00E40EAF">
        <w:rPr>
          <w:i/>
          <w:sz w:val="22"/>
          <w:szCs w:val="22"/>
        </w:rPr>
        <w:t>т.ч</w:t>
      </w:r>
      <w:proofErr w:type="spellEnd"/>
      <w:r w:rsidR="00AB7239" w:rsidRPr="00E40EAF">
        <w:rPr>
          <w:i/>
          <w:sz w:val="22"/>
          <w:szCs w:val="22"/>
        </w:rPr>
        <w:t>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559552750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1917468425" w:edGrp="everyone"/>
      <w:r w:rsidR="007C166E">
        <w:rPr>
          <w:sz w:val="22"/>
          <w:szCs w:val="22"/>
        </w:rPr>
        <w:t>- склад</w:t>
      </w:r>
      <w:r w:rsidR="00B9519F">
        <w:rPr>
          <w:sz w:val="22"/>
          <w:szCs w:val="22"/>
        </w:rPr>
        <w:t>/объект</w:t>
      </w:r>
      <w:r w:rsidR="007C166E">
        <w:rPr>
          <w:sz w:val="22"/>
          <w:szCs w:val="22"/>
        </w:rPr>
        <w:t xml:space="preserve"> Покупателя: ул. Гагарина, д.77</w:t>
      </w:r>
      <w:r w:rsidR="00B9519F">
        <w:rPr>
          <w:sz w:val="22"/>
          <w:szCs w:val="22"/>
        </w:rPr>
        <w:t>/</w:t>
      </w:r>
      <w:r w:rsidR="002149AD">
        <w:rPr>
          <w:sz w:val="22"/>
          <w:szCs w:val="22"/>
        </w:rPr>
        <w:t xml:space="preserve"> </w:t>
      </w:r>
      <w:r w:rsidR="00B9519F">
        <w:rPr>
          <w:sz w:val="22"/>
          <w:szCs w:val="22"/>
        </w:rPr>
        <w:t>объекты на территории ПАО «</w:t>
      </w:r>
      <w:proofErr w:type="spellStart"/>
      <w:r w:rsidR="00B9519F">
        <w:rPr>
          <w:sz w:val="22"/>
          <w:szCs w:val="22"/>
        </w:rPr>
        <w:t>Славнефть</w:t>
      </w:r>
      <w:proofErr w:type="spellEnd"/>
      <w:r w:rsidR="00B9519F">
        <w:rPr>
          <w:sz w:val="22"/>
          <w:szCs w:val="22"/>
        </w:rPr>
        <w:t>-ЯНОС</w:t>
      </w:r>
      <w:proofErr w:type="gramStart"/>
      <w:r w:rsidR="00B9519F">
        <w:rPr>
          <w:sz w:val="22"/>
          <w:szCs w:val="22"/>
        </w:rPr>
        <w:t xml:space="preserve">» </w:t>
      </w:r>
      <w:permEnd w:id="1917468425"/>
      <w:r w:rsidR="00BB1C3C" w:rsidRPr="00E40EAF">
        <w:rPr>
          <w:sz w:val="22"/>
          <w:szCs w:val="22"/>
        </w:rPr>
        <w:t>.</w:t>
      </w:r>
      <w:proofErr w:type="gramEnd"/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905073050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905073050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1913083018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1913083018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364459128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364459128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26028706" w:edGrp="everyone"/>
      <w:r w:rsidR="00D54752" w:rsidRPr="00D54752">
        <w:rPr>
          <w:sz w:val="22"/>
          <w:szCs w:val="22"/>
          <w:lang w:val="en-US"/>
        </w:rPr>
        <w:fldChar w:fldCharType="begin"/>
      </w:r>
      <w:r w:rsidR="00D54752" w:rsidRPr="00D54752">
        <w:rPr>
          <w:sz w:val="22"/>
          <w:szCs w:val="22"/>
          <w:lang w:val="en-US"/>
        </w:rPr>
        <w:instrText xml:space="preserve"> HYPERLINK "mailto:GubinaNE@post.yanos.slavneft.ru" </w:instrText>
      </w:r>
      <w:r w:rsidR="00D54752" w:rsidRPr="00D54752">
        <w:rPr>
          <w:sz w:val="22"/>
          <w:szCs w:val="22"/>
          <w:lang w:val="en-US"/>
        </w:rPr>
        <w:fldChar w:fldCharType="separate"/>
      </w:r>
      <w:r w:rsidR="00D54752" w:rsidRPr="00D54752">
        <w:rPr>
          <w:rStyle w:val="af9"/>
          <w:color w:val="auto"/>
          <w:sz w:val="22"/>
          <w:szCs w:val="22"/>
          <w:u w:val="none"/>
          <w:lang w:val="en-US"/>
        </w:rPr>
        <w:t>GubinaNE</w:t>
      </w:r>
      <w:r w:rsidR="00D54752" w:rsidRPr="002830FD">
        <w:rPr>
          <w:rStyle w:val="af9"/>
          <w:color w:val="auto"/>
          <w:sz w:val="22"/>
          <w:szCs w:val="22"/>
          <w:u w:val="none"/>
          <w:lang w:val="en-US"/>
        </w:rPr>
        <w:t>@</w:t>
      </w:r>
      <w:r w:rsidR="00D54752" w:rsidRPr="00D54752">
        <w:rPr>
          <w:rStyle w:val="af9"/>
          <w:color w:val="auto"/>
          <w:sz w:val="22"/>
          <w:szCs w:val="22"/>
          <w:u w:val="none"/>
          <w:lang w:val="en-US"/>
        </w:rPr>
        <w:t>post</w:t>
      </w:r>
      <w:r w:rsidR="00D54752" w:rsidRPr="002830FD">
        <w:rPr>
          <w:rStyle w:val="af9"/>
          <w:color w:val="auto"/>
          <w:sz w:val="22"/>
          <w:szCs w:val="22"/>
          <w:u w:val="none"/>
          <w:lang w:val="en-US"/>
        </w:rPr>
        <w:t>.</w:t>
      </w:r>
      <w:r w:rsidR="00D54752" w:rsidRPr="00D54752">
        <w:rPr>
          <w:rStyle w:val="af9"/>
          <w:color w:val="auto"/>
          <w:sz w:val="22"/>
          <w:szCs w:val="22"/>
          <w:u w:val="none"/>
          <w:lang w:val="en-US"/>
        </w:rPr>
        <w:t>yanos</w:t>
      </w:r>
      <w:r w:rsidR="00D54752" w:rsidRPr="002830FD">
        <w:rPr>
          <w:rStyle w:val="af9"/>
          <w:color w:val="auto"/>
          <w:sz w:val="22"/>
          <w:szCs w:val="22"/>
          <w:u w:val="none"/>
          <w:lang w:val="en-US"/>
        </w:rPr>
        <w:t>.</w:t>
      </w:r>
      <w:r w:rsidR="00D54752" w:rsidRPr="00D54752">
        <w:rPr>
          <w:rStyle w:val="af9"/>
          <w:color w:val="auto"/>
          <w:sz w:val="22"/>
          <w:szCs w:val="22"/>
          <w:u w:val="none"/>
          <w:lang w:val="en-US"/>
        </w:rPr>
        <w:t>slavneft</w:t>
      </w:r>
      <w:r w:rsidR="00D54752" w:rsidRPr="002830FD">
        <w:rPr>
          <w:rStyle w:val="af9"/>
          <w:color w:val="auto"/>
          <w:sz w:val="22"/>
          <w:szCs w:val="22"/>
          <w:u w:val="none"/>
          <w:lang w:val="en-US"/>
        </w:rPr>
        <w:t>.</w:t>
      </w:r>
      <w:r w:rsidR="00D54752" w:rsidRPr="00D54752">
        <w:rPr>
          <w:rStyle w:val="af9"/>
          <w:color w:val="auto"/>
          <w:sz w:val="22"/>
          <w:szCs w:val="22"/>
          <w:u w:val="none"/>
          <w:lang w:val="en-US"/>
        </w:rPr>
        <w:t>ru</w:t>
      </w:r>
      <w:r w:rsidR="00D54752" w:rsidRPr="00D54752">
        <w:rPr>
          <w:sz w:val="22"/>
          <w:szCs w:val="22"/>
          <w:lang w:val="en-US"/>
        </w:rPr>
        <w:fldChar w:fldCharType="end"/>
      </w:r>
      <w:permEnd w:id="126028706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1942121979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1942121979"/>
      <w:r w:rsidRPr="006B3809">
        <w:rPr>
          <w:color w:val="000000"/>
          <w:sz w:val="22"/>
          <w:szCs w:val="22"/>
        </w:rPr>
        <w:t>:</w:t>
      </w:r>
    </w:p>
    <w:p w:rsidR="00885415" w:rsidRDefault="009248BA" w:rsidP="00E258CA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1531001141" w:edGrp="everyone"/>
      <w:r w:rsidR="00885415" w:rsidRPr="00C11047">
        <w:rPr>
          <w:sz w:val="22"/>
          <w:szCs w:val="22"/>
        </w:rPr>
        <w:t>_________________________</w:t>
      </w:r>
    </w:p>
    <w:p w:rsidR="005F468F" w:rsidRDefault="005F468F" w:rsidP="00E258CA">
      <w:pPr>
        <w:ind w:left="709"/>
        <w:jc w:val="both"/>
        <w:rPr>
          <w:sz w:val="22"/>
          <w:szCs w:val="22"/>
        </w:rPr>
      </w:pPr>
    </w:p>
    <w:p w:rsidR="005F468F" w:rsidRDefault="005F468F" w:rsidP="005F468F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      </w:t>
      </w:r>
      <w:r w:rsidRPr="00C11047">
        <w:rPr>
          <w:sz w:val="22"/>
          <w:szCs w:val="22"/>
        </w:rPr>
        <w:t>Особые условия:</w:t>
      </w:r>
    </w:p>
    <w:sdt>
      <w:sdtPr>
        <w:rPr>
          <w:color w:val="000000"/>
          <w:sz w:val="22"/>
          <w:szCs w:val="22"/>
          <w:lang w:val="en-US"/>
        </w:rPr>
        <w:id w:val="-2075883195"/>
        <w:placeholder>
          <w:docPart w:val="BBB875DB736642968936698DF7C14542"/>
        </w:placeholder>
      </w:sdtPr>
      <w:sdtEndPr>
        <w:rPr>
          <w:lang w:val="ru-RU"/>
        </w:rPr>
      </w:sdtEndPr>
      <w:sdtContent>
        <w:p w:rsidR="005F468F" w:rsidRDefault="005F468F" w:rsidP="005F468F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требования к Поставщику, ос</w:t>
          </w:r>
          <w:r w:rsidR="0029650C">
            <w:rPr>
              <w:color w:val="000000"/>
              <w:sz w:val="22"/>
              <w:szCs w:val="22"/>
            </w:rPr>
            <w:t xml:space="preserve">уществляющему доставку, сборку </w:t>
          </w:r>
          <w:r>
            <w:rPr>
              <w:color w:val="000000"/>
              <w:sz w:val="22"/>
              <w:szCs w:val="22"/>
            </w:rPr>
            <w:t>Товара на объект</w:t>
          </w:r>
          <w:bookmarkStart w:id="0" w:name="_GoBack"/>
          <w:bookmarkEnd w:id="0"/>
          <w:r>
            <w:rPr>
              <w:color w:val="000000"/>
              <w:sz w:val="22"/>
              <w:szCs w:val="22"/>
            </w:rPr>
            <w:t>ах Покупателя изложены в Дополнении № 1 к настоящему Приложению;</w:t>
          </w:r>
        </w:p>
        <w:p w:rsidR="005F468F" w:rsidRDefault="005F468F" w:rsidP="005F468F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Поставщик обязуется произвести сборку Товара на объекте Покупателя в течении </w:t>
          </w:r>
          <w:r w:rsidR="00932593">
            <w:rPr>
              <w:color w:val="000000"/>
              <w:sz w:val="22"/>
              <w:szCs w:val="22"/>
            </w:rPr>
            <w:t>1</w:t>
          </w:r>
          <w:r w:rsidR="0029650C">
            <w:rPr>
              <w:color w:val="000000"/>
              <w:sz w:val="22"/>
              <w:szCs w:val="22"/>
            </w:rPr>
            <w:t xml:space="preserve">4 </w:t>
          </w:r>
          <w:r>
            <w:rPr>
              <w:color w:val="000000"/>
              <w:sz w:val="22"/>
              <w:szCs w:val="22"/>
            </w:rPr>
            <w:t>(</w:t>
          </w:r>
          <w:r w:rsidR="0029650C">
            <w:rPr>
              <w:color w:val="000000"/>
              <w:sz w:val="22"/>
              <w:szCs w:val="22"/>
            </w:rPr>
            <w:t>четырнадцати</w:t>
          </w:r>
          <w:r>
            <w:rPr>
              <w:color w:val="000000"/>
              <w:sz w:val="22"/>
              <w:szCs w:val="22"/>
            </w:rPr>
            <w:t xml:space="preserve">) рабочих дней с момента доставки; </w:t>
          </w:r>
        </w:p>
        <w:p w:rsidR="005F468F" w:rsidRPr="00C11047" w:rsidRDefault="005F468F" w:rsidP="005F468F">
          <w:pPr>
            <w:ind w:left="709"/>
            <w:jc w:val="both"/>
            <w:rPr>
              <w:i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в случае выявления дефектов Товара (комплектующего изделия) в период гарантийного срока, Поставщик обязуется за свой счет и по своему усмотрению в 10-дневный срок со дня получения требования Покупателя, произвести замену Товара (комплектующего изделия) или осуществить его ремонт. В случае, если Товар не мог использоваться Покупателем из-за обнаруженных в нем недостатков, гарантийный срок продлевается на аналогичный период времени. На Товар (комплектующее изделие), переданный Поставщиком взамен Товара (комплектующего изделия), в котором в течение гарантийного срока были обнаружены недостатки, устанавливается гарантийный срок той же продолжительности, что и на замененный.</w:t>
          </w:r>
        </w:p>
      </w:sdtContent>
    </w:sdt>
    <w:permEnd w:id="1531001141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805113310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ermEnd w:id="805113310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5F468F" w:rsidRPr="005F468F" w:rsidRDefault="00216115" w:rsidP="005F468F">
      <w:pPr>
        <w:pStyle w:val="af8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805513586" w:edGrp="everyone"/>
      <w:r w:rsidR="005F468F" w:rsidRPr="005F468F">
        <w:rPr>
          <w:color w:val="000000"/>
          <w:sz w:val="22"/>
          <w:szCs w:val="22"/>
        </w:rPr>
        <w:t>составляет 24 месяца с момента получения Покупателем Товара, вместе с принадлежностями на Товар и относящимися к нему документами, указанными в пункте 2.2. Приложения.</w:t>
      </w:r>
    </w:p>
    <w:p w:rsidR="005F468F" w:rsidRDefault="005F468F" w:rsidP="009120DA">
      <w:pPr>
        <w:ind w:left="709"/>
        <w:jc w:val="both"/>
        <w:rPr>
          <w:i/>
          <w:color w:val="000000"/>
          <w:sz w:val="22"/>
          <w:szCs w:val="22"/>
        </w:rPr>
      </w:pPr>
    </w:p>
    <w:p w:rsidR="005F468F" w:rsidRDefault="005F468F" w:rsidP="009120DA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5F468F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5F468F">
        <w:rPr>
          <w:i/>
          <w:color w:val="000000"/>
          <w:sz w:val="22"/>
          <w:szCs w:val="22"/>
        </w:rPr>
        <w:t>.</w:t>
      </w:r>
      <w:permEnd w:id="805513586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1954093687" w:edGrp="everyone"/>
      <w:r>
        <w:rPr>
          <w:color w:val="000000"/>
          <w:sz w:val="22"/>
          <w:szCs w:val="22"/>
        </w:rPr>
        <w:t xml:space="preserve"> </w:t>
      </w:r>
    </w:p>
    <w:permEnd w:id="1954093687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106579478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1106579478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619187658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4F0327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619187658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AE0" w:rsidRDefault="00B35AE0">
      <w:r>
        <w:separator/>
      </w:r>
    </w:p>
  </w:endnote>
  <w:endnote w:type="continuationSeparator" w:id="0">
    <w:p w:rsidR="00B35AE0" w:rsidRDefault="00B3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9650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9650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AE0" w:rsidRDefault="00B35AE0">
      <w:r>
        <w:separator/>
      </w:r>
    </w:p>
  </w:footnote>
  <w:footnote w:type="continuationSeparator" w:id="0">
    <w:p w:rsidR="00B35AE0" w:rsidRDefault="00B35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822D8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multilevel"/>
    <w:tmpl w:val="21A04E5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91RJRdQiqWFNsSVCne6dnwdx5DPNTS/KVkKdhiLe9baPA42vcsPkZQ9+4r7dVYUtRLnqJ+8voVUJMN7aW6QqA==" w:salt="EWIuDOOsmzdoJ3viFD+k4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71CE"/>
    <w:rsid w:val="00041DD3"/>
    <w:rsid w:val="00044CB0"/>
    <w:rsid w:val="000504C4"/>
    <w:rsid w:val="00054203"/>
    <w:rsid w:val="00057B79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D3B6F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313A1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052D"/>
    <w:rsid w:val="001A140A"/>
    <w:rsid w:val="001B1C48"/>
    <w:rsid w:val="001C16E3"/>
    <w:rsid w:val="001C4791"/>
    <w:rsid w:val="001D658C"/>
    <w:rsid w:val="001E4E19"/>
    <w:rsid w:val="001E50FB"/>
    <w:rsid w:val="001F6660"/>
    <w:rsid w:val="001F686C"/>
    <w:rsid w:val="00201402"/>
    <w:rsid w:val="002029EA"/>
    <w:rsid w:val="00206206"/>
    <w:rsid w:val="00210FC6"/>
    <w:rsid w:val="00214090"/>
    <w:rsid w:val="002149AD"/>
    <w:rsid w:val="00216115"/>
    <w:rsid w:val="002177F5"/>
    <w:rsid w:val="002323DB"/>
    <w:rsid w:val="002413B0"/>
    <w:rsid w:val="00251D90"/>
    <w:rsid w:val="00252A88"/>
    <w:rsid w:val="00254CFD"/>
    <w:rsid w:val="00262D20"/>
    <w:rsid w:val="00264B2D"/>
    <w:rsid w:val="00265D46"/>
    <w:rsid w:val="00266BC2"/>
    <w:rsid w:val="002705F6"/>
    <w:rsid w:val="002741B8"/>
    <w:rsid w:val="0027467D"/>
    <w:rsid w:val="002830FD"/>
    <w:rsid w:val="0028525A"/>
    <w:rsid w:val="00286F5F"/>
    <w:rsid w:val="0029053C"/>
    <w:rsid w:val="002926FE"/>
    <w:rsid w:val="0029602A"/>
    <w:rsid w:val="0029650C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67AF9"/>
    <w:rsid w:val="0037692B"/>
    <w:rsid w:val="003819C5"/>
    <w:rsid w:val="00382C62"/>
    <w:rsid w:val="0038718D"/>
    <w:rsid w:val="003872C2"/>
    <w:rsid w:val="003A22E4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3478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E5EE1"/>
    <w:rsid w:val="004F0327"/>
    <w:rsid w:val="004F5238"/>
    <w:rsid w:val="00500316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A5E91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468F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57D00"/>
    <w:rsid w:val="00662256"/>
    <w:rsid w:val="00666A6E"/>
    <w:rsid w:val="00675D6C"/>
    <w:rsid w:val="00677E7B"/>
    <w:rsid w:val="00680CBB"/>
    <w:rsid w:val="00686722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06732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166E"/>
    <w:rsid w:val="007C36EB"/>
    <w:rsid w:val="007C5398"/>
    <w:rsid w:val="007C7443"/>
    <w:rsid w:val="007E1C0F"/>
    <w:rsid w:val="007E5450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22D88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32593"/>
    <w:rsid w:val="00945002"/>
    <w:rsid w:val="00945245"/>
    <w:rsid w:val="00945316"/>
    <w:rsid w:val="00950449"/>
    <w:rsid w:val="009515A0"/>
    <w:rsid w:val="009529F8"/>
    <w:rsid w:val="00953CA6"/>
    <w:rsid w:val="00963D8E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65C9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1777"/>
    <w:rsid w:val="00B35AE0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519F"/>
    <w:rsid w:val="00B97C39"/>
    <w:rsid w:val="00BA063E"/>
    <w:rsid w:val="00BA41B6"/>
    <w:rsid w:val="00BA703A"/>
    <w:rsid w:val="00BA79DF"/>
    <w:rsid w:val="00BB1528"/>
    <w:rsid w:val="00BB1C3C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0F13"/>
    <w:rsid w:val="00D42079"/>
    <w:rsid w:val="00D45177"/>
    <w:rsid w:val="00D523FE"/>
    <w:rsid w:val="00D54752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B0FB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730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731A9"/>
    <w:rsid w:val="00F75A80"/>
    <w:rsid w:val="00F76F68"/>
    <w:rsid w:val="00F806A0"/>
    <w:rsid w:val="00F81B2E"/>
    <w:rsid w:val="00F82184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F59E4B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B875DB736642968936698DF7C14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14EC98-1D37-4C6E-A932-BE51B9DDC0D8}"/>
      </w:docPartPr>
      <w:docPartBody>
        <w:p w:rsidR="00757A36" w:rsidRDefault="00C63ED7" w:rsidP="00C63ED7">
          <w:pPr>
            <w:pStyle w:val="BBB875DB736642968936698DF7C14542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ED7"/>
    <w:rsid w:val="00107621"/>
    <w:rsid w:val="006E0EBB"/>
    <w:rsid w:val="00757A36"/>
    <w:rsid w:val="00786E07"/>
    <w:rsid w:val="0082167B"/>
    <w:rsid w:val="008E18A3"/>
    <w:rsid w:val="008F7EA4"/>
    <w:rsid w:val="00AF525B"/>
    <w:rsid w:val="00C6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3ED7"/>
    <w:rPr>
      <w:color w:val="808080"/>
    </w:rPr>
  </w:style>
  <w:style w:type="paragraph" w:customStyle="1" w:styleId="BBB875DB736642968936698DF7C14542">
    <w:name w:val="BBB875DB736642968936698DF7C14542"/>
    <w:rsid w:val="00C63E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BC94A-17E0-4449-92F0-5A760228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782</Words>
  <Characters>4460</Characters>
  <Application>Microsoft Office Word</Application>
  <DocSecurity>8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Губина Надежда Евгеньевна</cp:lastModifiedBy>
  <cp:revision>4</cp:revision>
  <cp:lastPrinted>2021-08-31T07:30:00Z</cp:lastPrinted>
  <dcterms:created xsi:type="dcterms:W3CDTF">2023-12-04T13:33:00Z</dcterms:created>
  <dcterms:modified xsi:type="dcterms:W3CDTF">2023-12-15T06:11:00Z</dcterms:modified>
</cp:coreProperties>
</file>